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320F92">
        <w:rPr>
          <w:sz w:val="28"/>
          <w:szCs w:val="28"/>
        </w:rPr>
        <w:t>05-1446/2607/2024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320F92">
        <w:rPr>
          <w:bCs/>
          <w:sz w:val="28"/>
          <w:szCs w:val="28"/>
        </w:rPr>
        <w:t>16.10.2024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Шаймарданова</w:t>
      </w:r>
      <w:r>
        <w:rPr>
          <w:sz w:val="28"/>
          <w:szCs w:val="28"/>
        </w:rPr>
        <w:t xml:space="preserve"> Рустама </w:t>
      </w:r>
      <w:r>
        <w:rPr>
          <w:sz w:val="28"/>
          <w:szCs w:val="28"/>
        </w:rPr>
        <w:t>Хусаеновича</w:t>
      </w:r>
      <w:r w:rsidRPr="00DD6377" w:rsidR="00DD6377">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320F92">
      <w:pPr>
        <w:ind w:firstLine="708"/>
        <w:jc w:val="both"/>
        <w:rPr>
          <w:sz w:val="28"/>
          <w:szCs w:val="28"/>
        </w:rPr>
      </w:pPr>
      <w:r>
        <w:rPr>
          <w:sz w:val="28"/>
          <w:szCs w:val="28"/>
        </w:rPr>
        <w:t>Шаймарданов</w:t>
      </w:r>
      <w:r>
        <w:rPr>
          <w:sz w:val="28"/>
          <w:szCs w:val="28"/>
        </w:rPr>
        <w:t xml:space="preserve"> Рустам </w:t>
      </w:r>
      <w:r>
        <w:rPr>
          <w:sz w:val="28"/>
          <w:szCs w:val="28"/>
        </w:rPr>
        <w:t>Хусаенович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24.08.2024</w:t>
      </w:r>
      <w:r w:rsidRPr="000438FE">
        <w:rPr>
          <w:sz w:val="28"/>
          <w:szCs w:val="28"/>
        </w:rPr>
        <w:t xml:space="preserve"> </w:t>
      </w:r>
      <w:r>
        <w:rPr>
          <w:sz w:val="28"/>
          <w:szCs w:val="28"/>
        </w:rPr>
        <w:t>Шаймарданов</w:t>
      </w:r>
      <w:r>
        <w:rPr>
          <w:sz w:val="28"/>
          <w:szCs w:val="28"/>
        </w:rPr>
        <w:t xml:space="preserve"> Рустам </w:t>
      </w:r>
      <w:r>
        <w:rPr>
          <w:sz w:val="28"/>
          <w:szCs w:val="28"/>
        </w:rPr>
        <w:t>Хусаенович</w:t>
      </w:r>
      <w:r w:rsidRPr="000438FE">
        <w:rPr>
          <w:sz w:val="28"/>
          <w:szCs w:val="28"/>
        </w:rPr>
        <w:t xml:space="preserve"> по адресу проживания</w:t>
      </w:r>
      <w:r w:rsidRPr="00DD6377" w:rsidR="00DD6377">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18810566240611166472</w:t>
      </w:r>
      <w:r w:rsidRPr="000438FE">
        <w:rPr>
          <w:sz w:val="28"/>
          <w:szCs w:val="28"/>
        </w:rPr>
        <w:t xml:space="preserve"> от </w:t>
      </w:r>
      <w:r>
        <w:rPr>
          <w:sz w:val="28"/>
          <w:szCs w:val="28"/>
        </w:rPr>
        <w:t>11.06.2024</w:t>
      </w:r>
      <w:r w:rsidRPr="000438FE">
        <w:rPr>
          <w:sz w:val="28"/>
          <w:szCs w:val="28"/>
        </w:rPr>
        <w:t>.</w:t>
      </w:r>
    </w:p>
    <w:p w:rsidR="00765716" w:rsidRPr="000438FE" w:rsidP="00765716">
      <w:pPr>
        <w:ind w:firstLine="567"/>
        <w:jc w:val="both"/>
        <w:rPr>
          <w:color w:val="000000"/>
          <w:sz w:val="28"/>
          <w:szCs w:val="28"/>
        </w:rPr>
      </w:pPr>
      <w:r>
        <w:rPr>
          <w:sz w:val="28"/>
          <w:szCs w:val="28"/>
        </w:rPr>
        <w:t>Шаймарданов</w:t>
      </w:r>
      <w:r>
        <w:rPr>
          <w:sz w:val="28"/>
          <w:szCs w:val="28"/>
        </w:rPr>
        <w:t xml:space="preserve"> Рустам </w:t>
      </w:r>
      <w:r>
        <w:rPr>
          <w:sz w:val="28"/>
          <w:szCs w:val="28"/>
        </w:rPr>
        <w:t>Хусаенович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 xml:space="preserve">полученной </w:t>
      </w:r>
      <w:r w:rsidRPr="000438FE">
        <w:rPr>
          <w:color w:val="000000"/>
          <w:sz w:val="28"/>
          <w:szCs w:val="28"/>
        </w:rPr>
        <w:t>3</w:t>
      </w:r>
      <w:r>
        <w:rPr>
          <w:color w:val="000000"/>
          <w:sz w:val="28"/>
          <w:szCs w:val="28"/>
        </w:rPr>
        <w:t>0.09</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поступило,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320F92">
        <w:rPr>
          <w:color w:val="0000CC"/>
          <w:sz w:val="28"/>
          <w:szCs w:val="28"/>
        </w:rPr>
        <w:t>Шаймарданова</w:t>
      </w:r>
      <w:r w:rsidR="00320F92">
        <w:rPr>
          <w:color w:val="0000CC"/>
          <w:sz w:val="28"/>
          <w:szCs w:val="28"/>
        </w:rPr>
        <w:t xml:space="preserve"> Рустама </w:t>
      </w:r>
      <w:r w:rsidR="00320F92">
        <w:rPr>
          <w:color w:val="0000CC"/>
          <w:sz w:val="28"/>
          <w:szCs w:val="28"/>
        </w:rPr>
        <w:t>Хусаеновича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320F92">
        <w:rPr>
          <w:color w:val="0070C0"/>
          <w:sz w:val="28"/>
          <w:szCs w:val="28"/>
        </w:rPr>
        <w:t>Шаймарданова</w:t>
      </w:r>
      <w:r w:rsidR="00320F92">
        <w:rPr>
          <w:color w:val="0070C0"/>
          <w:sz w:val="28"/>
          <w:szCs w:val="28"/>
        </w:rPr>
        <w:t xml:space="preserve"> Рустама </w:t>
      </w:r>
      <w:r w:rsidR="00320F92">
        <w:rPr>
          <w:color w:val="0070C0"/>
          <w:sz w:val="28"/>
          <w:szCs w:val="28"/>
        </w:rPr>
        <w:t>Хусаеновича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320F92">
        <w:rPr>
          <w:sz w:val="28"/>
          <w:szCs w:val="28"/>
        </w:rPr>
        <w:t>№ 86 ХМ 603826 от 25.08.2024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320F92">
        <w:rPr>
          <w:sz w:val="28"/>
          <w:szCs w:val="28"/>
        </w:rPr>
        <w:t>№ 18810566240611166472</w:t>
      </w:r>
      <w:r w:rsidRPr="000438FE">
        <w:rPr>
          <w:sz w:val="28"/>
          <w:szCs w:val="28"/>
        </w:rPr>
        <w:t xml:space="preserve"> </w:t>
      </w:r>
      <w:r w:rsidR="004858A6">
        <w:rPr>
          <w:sz w:val="28"/>
          <w:szCs w:val="28"/>
        </w:rPr>
        <w:t xml:space="preserve">от </w:t>
      </w:r>
      <w:r w:rsidR="00320F92">
        <w:rPr>
          <w:sz w:val="28"/>
          <w:szCs w:val="28"/>
        </w:rPr>
        <w:t>11.06.2024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320F92">
        <w:rPr>
          <w:sz w:val="28"/>
          <w:szCs w:val="28"/>
        </w:rPr>
        <w:t>Шаймарданова</w:t>
      </w:r>
      <w:r w:rsidR="00320F92">
        <w:rPr>
          <w:sz w:val="28"/>
          <w:szCs w:val="28"/>
        </w:rPr>
        <w:t xml:space="preserve"> Р.Х.</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Шаймарданова</w:t>
      </w:r>
      <w:r>
        <w:rPr>
          <w:sz w:val="28"/>
          <w:szCs w:val="28"/>
        </w:rPr>
        <w:t xml:space="preserve"> Рустама </w:t>
      </w:r>
      <w:r>
        <w:rPr>
          <w:sz w:val="28"/>
          <w:szCs w:val="28"/>
        </w:rPr>
        <w:t>Хусаеновича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16.10.2024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320F92">
        <w:t>05-1446/2607/2024</w:t>
      </w:r>
    </w:p>
    <w:p w:rsidR="00D5375B" w:rsidP="00D5375B">
      <w:pPr>
        <w:jc w:val="both"/>
      </w:pPr>
      <w:r>
        <w:t xml:space="preserve">Судебный акт не вступил в законную силу по состоянию на </w:t>
      </w:r>
      <w:r w:rsidR="00320F92">
        <w:t>16.10.2024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320F92">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0F92"/>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4590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9F3D9A"/>
    <w:rsid w:val="00A01710"/>
    <w:rsid w:val="00A91075"/>
    <w:rsid w:val="00AC0378"/>
    <w:rsid w:val="00AC163D"/>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D6377"/>
    <w:rsid w:val="00DD76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304A446-FA64-41D4-8E35-95FA09D2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